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b/>
          <w:sz w:val="30"/>
          <w:szCs w:val="30"/>
        </w:rPr>
        <w:t>：5</w:t>
      </w:r>
    </w:p>
    <w:p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汉江师范学院20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/>
          <w:b/>
          <w:sz w:val="30"/>
          <w:szCs w:val="30"/>
        </w:rPr>
        <w:t>年教学改革研究项目拟结题项目汇总表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教学</w:t>
      </w:r>
      <w:r>
        <w:rPr>
          <w:b/>
          <w:sz w:val="28"/>
          <w:szCs w:val="28"/>
        </w:rPr>
        <w:t>单位</w:t>
      </w:r>
      <w:r>
        <w:rPr>
          <w:rFonts w:hint="eastAsia"/>
          <w:b/>
          <w:sz w:val="28"/>
          <w:szCs w:val="28"/>
        </w:rPr>
        <w:t>（盖章）</w:t>
      </w:r>
      <w:r>
        <w:rPr>
          <w:b/>
          <w:sz w:val="28"/>
          <w:szCs w:val="28"/>
        </w:rPr>
        <w:t>：</w:t>
      </w: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52"/>
        <w:gridCol w:w="708"/>
        <w:gridCol w:w="993"/>
        <w:gridCol w:w="3402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立项时间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>
              <w:rPr>
                <w:b/>
                <w:sz w:val="24"/>
                <w:szCs w:val="24"/>
              </w:rPr>
              <w:t>成员</w:t>
            </w:r>
          </w:p>
        </w:tc>
        <w:tc>
          <w:tcPr>
            <w:tcW w:w="70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是否省</w:t>
            </w:r>
            <w:r>
              <w:rPr>
                <w:b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94"/>
    <w:rsid w:val="00265A10"/>
    <w:rsid w:val="00292D0B"/>
    <w:rsid w:val="006A462C"/>
    <w:rsid w:val="007A7E94"/>
    <w:rsid w:val="007D4511"/>
    <w:rsid w:val="008254DB"/>
    <w:rsid w:val="009A0E3D"/>
    <w:rsid w:val="00B46A23"/>
    <w:rsid w:val="00EB7428"/>
    <w:rsid w:val="191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15</TotalTime>
  <ScaleCrop>false</ScaleCrop>
  <LinksUpToDate>false</LinksUpToDate>
  <CharactersWithSpaces>142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2018-07-26T02:50:00Z</dcterms:created>
  <dc:creator>Jack</dc:creator>
  <cp:lastModifiedBy>某某某</cp:lastModifiedBy>
  <dcterms:modified xsi:type="dcterms:W3CDTF">2020-08-29T03:04:06Z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